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6" w:rsidRDefault="001A3206" w:rsidP="002C2237">
      <w:pPr>
        <w:jc w:val="center"/>
        <w:rPr>
          <w:rFonts w:ascii="Cambria" w:hAnsi="Cambria"/>
          <w:b/>
          <w:color w:val="009242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ttps://lh5.googleusercontent.com/-g4tzDodoif4/TdPEMyzyQUI/AAAAAAAAABU/SsVJPiPZpkQ/s640/P1070850.JPG" style="position:absolute;left:0;text-align:left;margin-left:114.15pt;margin-top:46.25pt;width:222.1pt;height:166.8pt;z-index:-251660800;visibility:visible" wrapcoords="-73 0 -73 21503 21600 21503 21600 0 -73 0">
            <v:imagedata r:id="rId5" o:title=""/>
            <w10:wrap type="through"/>
          </v:shape>
        </w:pict>
      </w:r>
      <w:r>
        <w:rPr>
          <w:noProof/>
          <w:lang w:eastAsia="pl-PL"/>
        </w:rPr>
        <w:pict>
          <v:shape id="_x0000_s1027" type="#_x0000_t75" style="position:absolute;left:0;text-align:left;margin-left:-44pt;margin-top:50.3pt;width:148.3pt;height:166.8pt;z-index:251658752;visibility:visible" wrapcoords="-109 0 -109 21503 21600 21503 21600 0 -109 0">
            <v:imagedata r:id="rId6" o:title=""/>
            <w10:wrap type="through"/>
          </v:shape>
        </w:pict>
      </w:r>
      <w:r w:rsidRPr="00BE5401">
        <w:rPr>
          <w:rFonts w:ascii="Cambria" w:hAnsi="Cambria"/>
          <w:b/>
          <w:color w:val="009242"/>
          <w:sz w:val="24"/>
          <w:szCs w:val="24"/>
        </w:rPr>
        <w:t>VIII JEŹDZIECKIE AKADEMICKIE OTWARTE MIESTRZOSTWA PODLASIA</w:t>
      </w:r>
      <w:r>
        <w:rPr>
          <w:rFonts w:ascii="Cambria" w:hAnsi="Cambria"/>
          <w:b/>
          <w:color w:val="009242"/>
          <w:sz w:val="24"/>
          <w:szCs w:val="24"/>
        </w:rPr>
        <w:t xml:space="preserve"> 2014</w:t>
      </w:r>
    </w:p>
    <w:p w:rsidR="001A3206" w:rsidRDefault="001A3206" w:rsidP="002C2237">
      <w:pPr>
        <w:jc w:val="center"/>
        <w:rPr>
          <w:rFonts w:ascii="Cambria" w:hAnsi="Cambria"/>
          <w:b/>
          <w:color w:val="009242"/>
          <w:sz w:val="24"/>
          <w:szCs w:val="24"/>
        </w:rPr>
      </w:pPr>
      <w:r>
        <w:rPr>
          <w:noProof/>
          <w:lang w:eastAsia="pl-PL"/>
        </w:rPr>
        <w:pict>
          <v:shape id="Obraz 4" o:spid="_x0000_s1028" type="#_x0000_t75" style="position:absolute;left:0;text-align:left;margin-left:336.3pt;margin-top:16pt;width:179pt;height:178.95pt;z-index:251659776;visibility:visible" wrapcoords="-90 0 -90 21510 21600 21510 21600 0 -90 0">
            <v:imagedata r:id="rId7" o:title=""/>
            <w10:wrap type="through"/>
          </v:shape>
        </w:pict>
      </w:r>
    </w:p>
    <w:p w:rsidR="001A3206" w:rsidRDefault="001A3206" w:rsidP="00BE5401">
      <w:pPr>
        <w:jc w:val="center"/>
        <w:rPr>
          <w:rFonts w:ascii="Cambria" w:hAnsi="Cambria"/>
          <w:b/>
          <w:color w:val="009242"/>
          <w:sz w:val="24"/>
          <w:szCs w:val="24"/>
        </w:rPr>
      </w:pPr>
    </w:p>
    <w:p w:rsidR="001A3206" w:rsidRDefault="001A3206" w:rsidP="00BE540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Organizator:                     Klub Jeździecki „Białystok”,</w:t>
      </w:r>
    </w:p>
    <w:p w:rsidR="001A3206" w:rsidRDefault="001A3206" w:rsidP="00BE5401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             Organizacja Środowiskowa Akademickiego Związku Sportowego,</w:t>
      </w:r>
    </w:p>
    <w:p w:rsidR="001A3206" w:rsidRPr="007B2036" w:rsidRDefault="001A3206" w:rsidP="00BE5401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             Województwa  Podlaskiego w  Białymstoku</w:t>
      </w:r>
    </w:p>
    <w:p w:rsidR="001A3206" w:rsidRPr="00C804F2" w:rsidRDefault="001A3206" w:rsidP="00BE540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Miejsce zawodów:          Klub Jeździeckie „Białystok”, Ignatki Os., ul. Jeździecka</w:t>
      </w:r>
    </w:p>
    <w:p w:rsidR="001A3206" w:rsidRPr="00C804F2" w:rsidRDefault="001A3206" w:rsidP="00BE540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Termin:                              31 maja - 01 czerwca 2014 r.</w:t>
      </w:r>
    </w:p>
    <w:p w:rsidR="001A3206" w:rsidRDefault="001A3206" w:rsidP="00BE540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Uczestnicy:                        studenci z ważną legitymacją studencką</w:t>
      </w:r>
    </w:p>
    <w:p w:rsidR="001A3206" w:rsidRDefault="001A3206" w:rsidP="00BE5401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             </w:t>
      </w:r>
    </w:p>
    <w:p w:rsidR="001A3206" w:rsidRDefault="001A3206" w:rsidP="00BE540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Komisja sędziowska:      Sędzia główny                     -  Konrad Sewestian                       </w:t>
      </w:r>
    </w:p>
    <w:p w:rsidR="001A3206" w:rsidRDefault="001A3206" w:rsidP="00BE5401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             Delegat sędziowski PdlZJ -  Agnieszka Szafran            </w:t>
      </w:r>
    </w:p>
    <w:p w:rsidR="001A3206" w:rsidRDefault="001A3206" w:rsidP="00BE5401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             Gospodarz toru                  -   Marcin Pacyński</w:t>
      </w:r>
    </w:p>
    <w:p w:rsidR="001A3206" w:rsidRDefault="001A3206" w:rsidP="00BE5401">
      <w:pPr>
        <w:pStyle w:val="ListParagraph"/>
        <w:tabs>
          <w:tab w:val="left" w:pos="5245"/>
        </w:tabs>
        <w:spacing w:after="0"/>
        <w:rPr>
          <w:b/>
        </w:rPr>
      </w:pPr>
      <w:r>
        <w:rPr>
          <w:b/>
        </w:rPr>
        <w:t xml:space="preserve">                                            Szef Komisarzy                   -   Urszula Ginszt    </w:t>
      </w:r>
    </w:p>
    <w:p w:rsidR="001A3206" w:rsidRDefault="001A3206" w:rsidP="00BE5401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             Sędziowie pomocniczy, komisarze - obsady i funkcje rotacyjne </w:t>
      </w:r>
    </w:p>
    <w:p w:rsidR="001A3206" w:rsidRDefault="001A3206" w:rsidP="00BE540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Termin zgłoszeń:             26.05.2014 r. na adres: Klub Jeździecki Białystok</w:t>
      </w:r>
    </w:p>
    <w:p w:rsidR="001A3206" w:rsidRDefault="001A3206" w:rsidP="00BE5401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             Ul. Jeździecka 6, Ignatki Osiedle, 16-001 Kleosin</w:t>
      </w:r>
    </w:p>
    <w:p w:rsidR="001A3206" w:rsidRPr="00BE5401" w:rsidRDefault="001A3206" w:rsidP="00BE5401">
      <w:pPr>
        <w:pStyle w:val="ListParagraph"/>
        <w:spacing w:after="0"/>
        <w:rPr>
          <w:b/>
        </w:rPr>
      </w:pPr>
      <w:r w:rsidRPr="00EB6B07">
        <w:rPr>
          <w:b/>
        </w:rPr>
        <w:t xml:space="preserve">                                            </w:t>
      </w:r>
      <w:r w:rsidRPr="00BE5401">
        <w:rPr>
          <w:b/>
        </w:rPr>
        <w:t>Tel. 85 66 32 994,  609 462 504,  609 462 503,</w:t>
      </w:r>
    </w:p>
    <w:p w:rsidR="001A3206" w:rsidRPr="00EB6B07" w:rsidRDefault="001A3206" w:rsidP="00BE5401">
      <w:pPr>
        <w:pStyle w:val="ListParagraph"/>
        <w:spacing w:after="0"/>
        <w:rPr>
          <w:b/>
          <w:lang w:val="en-US"/>
        </w:rPr>
      </w:pPr>
      <w:r w:rsidRPr="00BE5401">
        <w:rPr>
          <w:b/>
        </w:rPr>
        <w:t xml:space="preserve">                                            </w:t>
      </w:r>
      <w:r w:rsidRPr="00BE5401">
        <w:rPr>
          <w:b/>
          <w:sz w:val="20"/>
        </w:rPr>
        <w:t xml:space="preserve"> </w:t>
      </w:r>
      <w:r w:rsidRPr="009A2880">
        <w:rPr>
          <w:b/>
          <w:lang w:val="en-US"/>
        </w:rPr>
        <w:t xml:space="preserve">e-mail: </w:t>
      </w:r>
      <w:hyperlink r:id="rId8" w:history="1">
        <w:r w:rsidRPr="009A2880">
          <w:rPr>
            <w:rStyle w:val="Hyperlink"/>
            <w:b/>
            <w:lang w:val="en-US"/>
          </w:rPr>
          <w:t>kjbialystok@wp.pl</w:t>
        </w:r>
      </w:hyperlink>
    </w:p>
    <w:p w:rsidR="001A3206" w:rsidRDefault="001A3206" w:rsidP="00BE540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Program zawodów:</w:t>
      </w:r>
    </w:p>
    <w:p w:rsidR="001A3206" w:rsidRDefault="001A3206" w:rsidP="00BE5401">
      <w:pPr>
        <w:pStyle w:val="ListParagraph"/>
        <w:spacing w:after="0"/>
        <w:ind w:left="709"/>
        <w:rPr>
          <w:b/>
        </w:rPr>
      </w:pPr>
      <w:r>
        <w:rPr>
          <w:b/>
        </w:rPr>
        <w:t>Godz. 11.00            - odprawa techniczna</w:t>
      </w:r>
    </w:p>
    <w:p w:rsidR="001A3206" w:rsidRDefault="001A3206" w:rsidP="00BE5401">
      <w:pPr>
        <w:pStyle w:val="ListParagraph"/>
        <w:spacing w:after="0"/>
        <w:rPr>
          <w:b/>
        </w:rPr>
      </w:pPr>
      <w:r>
        <w:rPr>
          <w:b/>
        </w:rPr>
        <w:t>Godz. 12.00            - rozpoczęcie zawodów</w:t>
      </w:r>
    </w:p>
    <w:p w:rsidR="001A3206" w:rsidRPr="00B13F89" w:rsidRDefault="001A3206" w:rsidP="00BE5401">
      <w:pPr>
        <w:spacing w:after="0"/>
        <w:ind w:left="360"/>
        <w:rPr>
          <w:b/>
          <w:color w:val="0070C0"/>
          <w:sz w:val="14"/>
          <w:u w:val="single"/>
        </w:rPr>
      </w:pPr>
    </w:p>
    <w:p w:rsidR="001A3206" w:rsidRDefault="001A3206" w:rsidP="00BE5401">
      <w:pPr>
        <w:spacing w:after="0"/>
        <w:ind w:left="360"/>
        <w:rPr>
          <w:b/>
        </w:rPr>
      </w:pPr>
      <w:r>
        <w:rPr>
          <w:b/>
          <w:color w:val="0070C0"/>
          <w:sz w:val="28"/>
          <w:u w:val="single"/>
        </w:rPr>
        <w:t>Sobota 31.05.2014</w:t>
      </w:r>
      <w:r w:rsidRPr="00AF0B5B">
        <w:rPr>
          <w:b/>
          <w:color w:val="0070C0"/>
          <w:sz w:val="28"/>
          <w:u w:val="single"/>
        </w:rPr>
        <w:t xml:space="preserve">  r</w:t>
      </w:r>
      <w:r w:rsidRPr="00AF0B5B">
        <w:rPr>
          <w:b/>
        </w:rPr>
        <w:t xml:space="preserve">. </w:t>
      </w:r>
    </w:p>
    <w:p w:rsidR="001A3206" w:rsidRPr="00FA22CC" w:rsidRDefault="001A3206" w:rsidP="00BE5401">
      <w:pPr>
        <w:spacing w:after="0"/>
        <w:ind w:left="360"/>
        <w:rPr>
          <w:b/>
          <w:sz w:val="4"/>
        </w:rPr>
      </w:pPr>
    </w:p>
    <w:p w:rsidR="001A3206" w:rsidRPr="00AF0B5B" w:rsidRDefault="001A3206" w:rsidP="00BE5401">
      <w:pPr>
        <w:spacing w:after="0"/>
        <w:ind w:left="360"/>
        <w:rPr>
          <w:b/>
        </w:rPr>
      </w:pPr>
      <w:r>
        <w:rPr>
          <w:b/>
        </w:rPr>
        <w:t>Godz.12:</w:t>
      </w:r>
      <w:r w:rsidRPr="00AF0B5B">
        <w:rPr>
          <w:b/>
        </w:rPr>
        <w:t>00   rozpoczęcie konkursów półfinałowych :</w:t>
      </w:r>
    </w:p>
    <w:p w:rsidR="001A3206" w:rsidRPr="00AF0B5B" w:rsidRDefault="001A3206" w:rsidP="00BE5401">
      <w:pPr>
        <w:spacing w:after="0"/>
        <w:ind w:right="-142"/>
        <w:rPr>
          <w:b/>
        </w:rPr>
      </w:pPr>
      <w:r>
        <w:rPr>
          <w:b/>
        </w:rPr>
        <w:t xml:space="preserve">Konkurs nr 1   </w:t>
      </w:r>
      <w:r w:rsidRPr="00AF0B5B">
        <w:rPr>
          <w:b/>
        </w:rPr>
        <w:t>kl. LL</w:t>
      </w:r>
      <w:r w:rsidRPr="009219E2">
        <w:t xml:space="preserve"> </w:t>
      </w:r>
      <w:r>
        <w:t xml:space="preserve"> - dokładn.  bez rozgr. z traf.</w:t>
      </w:r>
      <w:r w:rsidRPr="009219E2">
        <w:t xml:space="preserve"> w normę czasu  (S1,art.238.1.1)</w:t>
      </w:r>
      <w:r>
        <w:t xml:space="preserve"> -  półfinał  JAMPdl i ZR</w:t>
      </w:r>
    </w:p>
    <w:p w:rsidR="001A3206" w:rsidRPr="009219E2" w:rsidRDefault="001A3206" w:rsidP="00BE5401">
      <w:pPr>
        <w:spacing w:after="0"/>
      </w:pPr>
      <w:r>
        <w:rPr>
          <w:b/>
        </w:rPr>
        <w:t xml:space="preserve">Konkurs nr 2    </w:t>
      </w:r>
      <w:r w:rsidRPr="00AF0B5B">
        <w:rPr>
          <w:b/>
        </w:rPr>
        <w:t>kl. L</w:t>
      </w:r>
      <w:r>
        <w:t xml:space="preserve">  -  zwykły</w:t>
      </w:r>
      <w:r w:rsidRPr="009219E2">
        <w:t xml:space="preserve">  ( art.</w:t>
      </w:r>
      <w:r>
        <w:t>238.2.1</w:t>
      </w:r>
      <w:r w:rsidRPr="009219E2">
        <w:t>.)</w:t>
      </w:r>
      <w:r>
        <w:t xml:space="preserve"> - </w:t>
      </w:r>
      <w:r w:rsidRPr="009219E2">
        <w:t xml:space="preserve"> </w:t>
      </w:r>
      <w:r>
        <w:t>półfinał  JAMPdl i ZR</w:t>
      </w:r>
    </w:p>
    <w:p w:rsidR="001A3206" w:rsidRPr="009219E2" w:rsidRDefault="001A3206" w:rsidP="00BE5401">
      <w:pPr>
        <w:spacing w:after="0"/>
      </w:pPr>
      <w:r>
        <w:rPr>
          <w:b/>
        </w:rPr>
        <w:t xml:space="preserve">Konkurs nr 3    </w:t>
      </w:r>
      <w:r w:rsidRPr="00AF0B5B">
        <w:rPr>
          <w:b/>
        </w:rPr>
        <w:t xml:space="preserve">kl. P  </w:t>
      </w:r>
      <w:r w:rsidRPr="009219E2">
        <w:t xml:space="preserve">- </w:t>
      </w:r>
      <w:r>
        <w:t xml:space="preserve"> </w:t>
      </w:r>
      <w:r w:rsidRPr="009219E2">
        <w:t xml:space="preserve">dwufazowy </w:t>
      </w:r>
      <w:r>
        <w:t>(</w:t>
      </w:r>
      <w:r w:rsidRPr="009219E2">
        <w:t>art.274.5.3</w:t>
      </w:r>
      <w:r>
        <w:t>)</w:t>
      </w:r>
      <w:r w:rsidRPr="009219E2">
        <w:t xml:space="preserve"> </w:t>
      </w:r>
      <w:r>
        <w:t>-  JAMPdl i ZR</w:t>
      </w:r>
    </w:p>
    <w:p w:rsidR="001A3206" w:rsidRDefault="001A3206" w:rsidP="00BE5401">
      <w:pPr>
        <w:spacing w:after="0"/>
      </w:pPr>
      <w:r>
        <w:rPr>
          <w:b/>
        </w:rPr>
        <w:t xml:space="preserve">Konkurs nr 4    </w:t>
      </w:r>
      <w:r w:rsidRPr="00AF0B5B">
        <w:rPr>
          <w:b/>
        </w:rPr>
        <w:t>kl. N</w:t>
      </w:r>
      <w:r>
        <w:t xml:space="preserve">  </w:t>
      </w:r>
      <w:r w:rsidRPr="009219E2">
        <w:t xml:space="preserve"> - </w:t>
      </w:r>
      <w:r>
        <w:t xml:space="preserve"> </w:t>
      </w:r>
      <w:r w:rsidRPr="009219E2">
        <w:t xml:space="preserve">dwufazowy </w:t>
      </w:r>
      <w:r>
        <w:t>(</w:t>
      </w:r>
      <w:r w:rsidRPr="009219E2">
        <w:t>art.274.5.3</w:t>
      </w:r>
      <w:r>
        <w:t xml:space="preserve">)  -  </w:t>
      </w:r>
      <w:r w:rsidRPr="009219E2">
        <w:t xml:space="preserve">półfinał </w:t>
      </w:r>
      <w:r>
        <w:t xml:space="preserve"> ZR</w:t>
      </w:r>
    </w:p>
    <w:p w:rsidR="001A3206" w:rsidRPr="00B13F89" w:rsidRDefault="001A3206" w:rsidP="00BE5401">
      <w:pPr>
        <w:spacing w:after="0"/>
        <w:ind w:left="360"/>
        <w:rPr>
          <w:sz w:val="16"/>
        </w:rPr>
      </w:pPr>
    </w:p>
    <w:p w:rsidR="001A3206" w:rsidRDefault="001A3206" w:rsidP="00BE5401">
      <w:pPr>
        <w:spacing w:after="0"/>
        <w:ind w:left="360"/>
        <w:rPr>
          <w:b/>
          <w:sz w:val="28"/>
        </w:rPr>
      </w:pPr>
      <w:r>
        <w:rPr>
          <w:b/>
          <w:color w:val="0070C0"/>
          <w:sz w:val="28"/>
          <w:u w:val="single"/>
        </w:rPr>
        <w:t>Niedziela 01.06.2014</w:t>
      </w:r>
      <w:r w:rsidRPr="00AF0B5B">
        <w:rPr>
          <w:b/>
          <w:color w:val="0070C0"/>
          <w:sz w:val="28"/>
          <w:u w:val="single"/>
        </w:rPr>
        <w:t xml:space="preserve"> r.</w:t>
      </w:r>
      <w:r w:rsidRPr="00AF0B5B">
        <w:rPr>
          <w:b/>
          <w:sz w:val="28"/>
        </w:rPr>
        <w:t xml:space="preserve">  </w:t>
      </w:r>
    </w:p>
    <w:p w:rsidR="001A3206" w:rsidRPr="00FA22CC" w:rsidRDefault="001A3206" w:rsidP="00BE5401">
      <w:pPr>
        <w:spacing w:after="0"/>
        <w:ind w:left="360"/>
        <w:rPr>
          <w:b/>
        </w:rPr>
      </w:pPr>
      <w:r>
        <w:rPr>
          <w:b/>
        </w:rPr>
        <w:t>Godz. 11:</w:t>
      </w:r>
      <w:r w:rsidRPr="00AF0B5B">
        <w:rPr>
          <w:b/>
        </w:rPr>
        <w:t>00</w:t>
      </w:r>
      <w:r>
        <w:rPr>
          <w:b/>
        </w:rPr>
        <w:t xml:space="preserve"> </w:t>
      </w:r>
      <w:r w:rsidRPr="00AF0B5B">
        <w:rPr>
          <w:b/>
        </w:rPr>
        <w:t xml:space="preserve"> rozpoczęcie konkursów</w:t>
      </w:r>
      <w:r>
        <w:rPr>
          <w:b/>
        </w:rPr>
        <w:t xml:space="preserve"> finałowych:</w:t>
      </w:r>
    </w:p>
    <w:p w:rsidR="001A3206" w:rsidRPr="00AF0B5B" w:rsidRDefault="001A3206" w:rsidP="00BE5401">
      <w:pPr>
        <w:spacing w:after="0"/>
        <w:rPr>
          <w:b/>
        </w:rPr>
      </w:pPr>
      <w:r w:rsidRPr="00AF0B5B">
        <w:rPr>
          <w:b/>
        </w:rPr>
        <w:t xml:space="preserve">Konkurs nr  5     kl.  LL   -   </w:t>
      </w:r>
      <w:r w:rsidRPr="009B104C">
        <w:t>dokładności z rozgrywką</w:t>
      </w:r>
      <w:r>
        <w:t xml:space="preserve"> (art. 238.1.2) -  finał</w:t>
      </w:r>
      <w:r w:rsidRPr="00C12739">
        <w:t xml:space="preserve">  </w:t>
      </w:r>
      <w:r>
        <w:t>JAMPdl i ZR</w:t>
      </w:r>
    </w:p>
    <w:p w:rsidR="001A3206" w:rsidRPr="00AF0B5B" w:rsidRDefault="001A3206" w:rsidP="00BE5401">
      <w:pPr>
        <w:spacing w:after="0"/>
        <w:rPr>
          <w:color w:val="FF0000"/>
        </w:rPr>
      </w:pPr>
      <w:r w:rsidRPr="00AF0B5B">
        <w:rPr>
          <w:b/>
        </w:rPr>
        <w:t xml:space="preserve">Konkurs nr  6     kl.  L     -   </w:t>
      </w:r>
      <w:r>
        <w:t>dwufazowy (art.274.5.3) -  finał</w:t>
      </w:r>
      <w:r w:rsidRPr="005508C3">
        <w:t xml:space="preserve"> </w:t>
      </w:r>
      <w:r>
        <w:t xml:space="preserve"> JAMPdl i ZR</w:t>
      </w:r>
    </w:p>
    <w:p w:rsidR="001A3206" w:rsidRPr="00AF0B5B" w:rsidRDefault="001A3206" w:rsidP="00BE5401">
      <w:pPr>
        <w:spacing w:after="0"/>
        <w:rPr>
          <w:b/>
        </w:rPr>
      </w:pPr>
      <w:r w:rsidRPr="00AF0B5B">
        <w:rPr>
          <w:b/>
        </w:rPr>
        <w:t xml:space="preserve">Konkurs nr  7     kl.  P     -   </w:t>
      </w:r>
      <w:r w:rsidRPr="00A679AB">
        <w:t>zwykły</w:t>
      </w:r>
      <w:r>
        <w:t xml:space="preserve">( art.238.2.1)  -   finał </w:t>
      </w:r>
      <w:r w:rsidRPr="00AF0B5B">
        <w:rPr>
          <w:b/>
        </w:rPr>
        <w:t xml:space="preserve"> </w:t>
      </w:r>
      <w:r>
        <w:t>JAMPdl i ZR</w:t>
      </w:r>
    </w:p>
    <w:p w:rsidR="001A3206" w:rsidRDefault="001A3206" w:rsidP="00BE5401">
      <w:pPr>
        <w:spacing w:after="0"/>
      </w:pPr>
      <w:r w:rsidRPr="00AF0B5B">
        <w:rPr>
          <w:b/>
        </w:rPr>
        <w:t xml:space="preserve">Konkurs nr  8     kl.  N     -  </w:t>
      </w:r>
      <w:r w:rsidRPr="00C974DB">
        <w:t>zwykły (art.238.2.1)  -   finał</w:t>
      </w:r>
      <w:r w:rsidRPr="00AF0B5B">
        <w:rPr>
          <w:b/>
        </w:rPr>
        <w:t xml:space="preserve">  </w:t>
      </w:r>
      <w:r>
        <w:t>ZR</w:t>
      </w:r>
    </w:p>
    <w:p w:rsidR="001A3206" w:rsidRPr="00C974DB" w:rsidRDefault="001A3206" w:rsidP="00BE5401">
      <w:pPr>
        <w:spacing w:after="0"/>
      </w:pPr>
    </w:p>
    <w:p w:rsidR="001A3206" w:rsidRDefault="001A3206" w:rsidP="00BE540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Plac konkursowy           - podłoże piaszczyste (60m x 40 m)</w:t>
      </w:r>
    </w:p>
    <w:p w:rsidR="001A3206" w:rsidRDefault="001A3206" w:rsidP="00BE5401">
      <w:pPr>
        <w:pStyle w:val="ListParagraph"/>
        <w:spacing w:after="0"/>
        <w:jc w:val="both"/>
        <w:rPr>
          <w:b/>
        </w:rPr>
      </w:pPr>
      <w:r>
        <w:rPr>
          <w:b/>
        </w:rPr>
        <w:t>Rozprężalnia                   - podłoże piaszczyste (dwie małe rozpr. 20m x 40 m) i trawiaste</w:t>
      </w:r>
    </w:p>
    <w:p w:rsidR="001A3206" w:rsidRDefault="001A3206" w:rsidP="00BE5401">
      <w:pPr>
        <w:jc w:val="center"/>
        <w:rPr>
          <w:rFonts w:ascii="Cambria" w:hAnsi="Cambria"/>
          <w:b/>
          <w:sz w:val="24"/>
          <w:szCs w:val="24"/>
        </w:rPr>
      </w:pPr>
    </w:p>
    <w:p w:rsidR="001A3206" w:rsidRDefault="001A3206" w:rsidP="00BE5401">
      <w:pPr>
        <w:jc w:val="center"/>
        <w:rPr>
          <w:rFonts w:ascii="Cambria" w:hAnsi="Cambria"/>
          <w:b/>
          <w:sz w:val="24"/>
          <w:szCs w:val="24"/>
        </w:rPr>
      </w:pPr>
    </w:p>
    <w:p w:rsidR="001A3206" w:rsidRDefault="001A3206" w:rsidP="00BE5401">
      <w:pPr>
        <w:jc w:val="center"/>
        <w:rPr>
          <w:rFonts w:ascii="Cambria" w:hAnsi="Cambria"/>
          <w:b/>
          <w:sz w:val="24"/>
          <w:szCs w:val="24"/>
        </w:rPr>
      </w:pPr>
    </w:p>
    <w:p w:rsidR="001A3206" w:rsidRDefault="001A3206" w:rsidP="00BE540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D07E6D">
        <w:rPr>
          <w:rFonts w:ascii="Cambria" w:hAnsi="Cambria"/>
          <w:b/>
          <w:sz w:val="28"/>
          <w:szCs w:val="28"/>
        </w:rPr>
        <w:t>SERDECZNIE ZAPRASZAMY</w:t>
      </w:r>
    </w:p>
    <w:p w:rsidR="001A3206" w:rsidRPr="00877CB7" w:rsidRDefault="001A3206" w:rsidP="00BE540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A3206" w:rsidRPr="00D07E6D" w:rsidRDefault="001A3206" w:rsidP="00BE5401">
      <w:pPr>
        <w:spacing w:after="0"/>
        <w:rPr>
          <w:rFonts w:ascii="Cambria" w:hAnsi="Cambria"/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D07E6D">
        <w:rPr>
          <w:rFonts w:ascii="Cambria" w:hAnsi="Cambria"/>
          <w:b/>
        </w:rPr>
        <w:t>W IMIENIU ORGANIZATORÓW</w:t>
      </w:r>
      <w:r>
        <w:rPr>
          <w:rFonts w:ascii="Cambria" w:hAnsi="Cambria"/>
          <w:b/>
        </w:rPr>
        <w:t>:</w:t>
      </w:r>
    </w:p>
    <w:p w:rsidR="001A3206" w:rsidRPr="00D07E6D" w:rsidRDefault="001A3206" w:rsidP="00BE5401">
      <w:pPr>
        <w:spacing w:after="0"/>
        <w:rPr>
          <w:rFonts w:ascii="Cambria" w:hAnsi="Cambria"/>
          <w:b/>
        </w:rPr>
      </w:pPr>
      <w:r w:rsidRPr="00D07E6D">
        <w:rPr>
          <w:rFonts w:ascii="Cambria" w:hAnsi="Cambria"/>
          <w:b/>
        </w:rPr>
        <w:t xml:space="preserve">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</w:t>
      </w:r>
      <w:r w:rsidRPr="00D07E6D">
        <w:rPr>
          <w:rFonts w:ascii="Cambria" w:hAnsi="Cambria"/>
          <w:b/>
        </w:rPr>
        <w:t xml:space="preserve">  Prezes</w:t>
      </w:r>
      <w:r>
        <w:rPr>
          <w:rFonts w:ascii="Cambria" w:hAnsi="Cambria"/>
          <w:b/>
        </w:rPr>
        <w:t xml:space="preserve"> KJ „Białystok”</w:t>
      </w:r>
    </w:p>
    <w:p w:rsidR="001A3206" w:rsidRPr="00877CB7" w:rsidRDefault="001A3206" w:rsidP="00BE5401">
      <w:pPr>
        <w:spacing w:after="0"/>
        <w:ind w:left="41"/>
        <w:rPr>
          <w:rFonts w:ascii="Cambria" w:hAnsi="Cambria"/>
          <w:b/>
        </w:rPr>
      </w:pPr>
      <w:r w:rsidRPr="00D07E6D">
        <w:rPr>
          <w:rFonts w:ascii="Cambria" w:hAnsi="Cambria"/>
          <w:b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</w:t>
      </w:r>
      <w:r w:rsidRPr="00D07E6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</w:t>
      </w:r>
      <w:r w:rsidRPr="00D07E6D">
        <w:rPr>
          <w:rFonts w:ascii="Cambria" w:hAnsi="Cambria"/>
          <w:b/>
        </w:rPr>
        <w:t xml:space="preserve">  Mariusz Kruk</w:t>
      </w:r>
    </w:p>
    <w:p w:rsidR="001A3206" w:rsidRPr="00091659" w:rsidRDefault="001A3206" w:rsidP="00BE5401">
      <w:pPr>
        <w:rPr>
          <w:b/>
          <w:sz w:val="28"/>
          <w:szCs w:val="28"/>
        </w:rPr>
      </w:pPr>
      <w:r>
        <w:rPr>
          <w:noProof/>
          <w:lang w:eastAsia="pl-PL"/>
        </w:rPr>
        <w:pict>
          <v:shape id="Obraz 7" o:spid="_x0000_s1029" type="#_x0000_t75" style="position:absolute;margin-left:344.9pt;margin-top:13pt;width:39.55pt;height:39.55pt;z-index:-251658752;visibility:visible">
            <v:imagedata r:id="rId9" o:title=""/>
          </v:shape>
        </w:pict>
      </w:r>
      <w:r>
        <w:rPr>
          <w:noProof/>
          <w:lang w:eastAsia="pl-PL"/>
        </w:rPr>
        <w:pict>
          <v:shape id="_x0000_s1030" type="#_x0000_t75" style="position:absolute;margin-left:285.55pt;margin-top:13pt;width:39.05pt;height:39.5pt;z-index:251656704;visibility:visible" wrapcoords="-415 0 -415 21192 21600 21192 21600 0 -415 0">
            <v:imagedata r:id="rId10" o:title="" cropbottom="4293f" cropleft="2015f" cropright="2575f"/>
            <w10:wrap type="through"/>
          </v:shape>
        </w:pict>
      </w:r>
    </w:p>
    <w:p w:rsidR="001A3206" w:rsidRPr="00BE5401" w:rsidRDefault="001A3206" w:rsidP="00BE5401">
      <w:pPr>
        <w:jc w:val="center"/>
        <w:rPr>
          <w:rFonts w:ascii="Cambria" w:hAnsi="Cambria"/>
          <w:b/>
          <w:sz w:val="24"/>
          <w:szCs w:val="24"/>
        </w:rPr>
      </w:pPr>
    </w:p>
    <w:sectPr w:rsidR="001A3206" w:rsidRPr="00BE5401" w:rsidSect="00D3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635"/>
    <w:multiLevelType w:val="hybridMultilevel"/>
    <w:tmpl w:val="51B4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01"/>
    <w:rsid w:val="00091659"/>
    <w:rsid w:val="00145939"/>
    <w:rsid w:val="001A3206"/>
    <w:rsid w:val="002C2237"/>
    <w:rsid w:val="0036532D"/>
    <w:rsid w:val="005508C3"/>
    <w:rsid w:val="00741CA9"/>
    <w:rsid w:val="007B2036"/>
    <w:rsid w:val="00877CB7"/>
    <w:rsid w:val="009219E2"/>
    <w:rsid w:val="009A2880"/>
    <w:rsid w:val="009B104C"/>
    <w:rsid w:val="00A679AB"/>
    <w:rsid w:val="00AF0B5B"/>
    <w:rsid w:val="00B13F89"/>
    <w:rsid w:val="00BE5401"/>
    <w:rsid w:val="00C12739"/>
    <w:rsid w:val="00C804F2"/>
    <w:rsid w:val="00C974DB"/>
    <w:rsid w:val="00D07E6D"/>
    <w:rsid w:val="00D37502"/>
    <w:rsid w:val="00DF1B07"/>
    <w:rsid w:val="00EB6B07"/>
    <w:rsid w:val="00F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4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54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bialysto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426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JEŹDZIECKIE AKADEMICKIE OTWARTE MIESTRZOSTWA PODLASIA 2014</dc:title>
  <dc:subject/>
  <dc:creator>PLA</dc:creator>
  <cp:keywords/>
  <dc:description/>
  <cp:lastModifiedBy>Dominika</cp:lastModifiedBy>
  <cp:revision>2</cp:revision>
  <dcterms:created xsi:type="dcterms:W3CDTF">2014-05-21T20:05:00Z</dcterms:created>
  <dcterms:modified xsi:type="dcterms:W3CDTF">2014-05-21T20:05:00Z</dcterms:modified>
</cp:coreProperties>
</file>